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E185B" w14:textId="77777777" w:rsidR="00C86CDC" w:rsidRDefault="00743427">
      <w:pPr>
        <w:pStyle w:val="NormalnyWeb"/>
        <w:spacing w:after="0" w:line="276" w:lineRule="auto"/>
        <w:jc w:val="right"/>
      </w:pPr>
      <w:r>
        <w:t>Załącznik nr 3</w:t>
      </w:r>
    </w:p>
    <w:p w14:paraId="2849138F" w14:textId="77777777" w:rsidR="00C86CDC" w:rsidRDefault="00C86CDC">
      <w:pPr>
        <w:pStyle w:val="NormalnyWeb"/>
        <w:spacing w:after="0" w:line="276" w:lineRule="auto"/>
        <w:jc w:val="right"/>
      </w:pPr>
    </w:p>
    <w:p w14:paraId="16801248" w14:textId="77777777" w:rsidR="00C86CDC" w:rsidRDefault="00C86CDC">
      <w:pPr>
        <w:pStyle w:val="NormalnyWeb"/>
        <w:spacing w:after="0" w:line="276" w:lineRule="auto"/>
        <w:jc w:val="right"/>
      </w:pPr>
    </w:p>
    <w:p w14:paraId="4A4A0E43" w14:textId="77777777" w:rsidR="00C86CDC" w:rsidRDefault="00C86CDC">
      <w:pPr>
        <w:pStyle w:val="NormalnyWeb"/>
        <w:spacing w:after="0" w:line="276" w:lineRule="auto"/>
        <w:jc w:val="right"/>
        <w:rPr>
          <w:b/>
          <w:bCs/>
          <w:color w:val="000000"/>
        </w:rPr>
      </w:pPr>
    </w:p>
    <w:p w14:paraId="16120815" w14:textId="77777777" w:rsidR="00C86CDC" w:rsidRDefault="00C86CDC">
      <w:pPr>
        <w:pStyle w:val="NormalnyWeb"/>
        <w:spacing w:after="0" w:line="276" w:lineRule="auto"/>
        <w:jc w:val="center"/>
        <w:rPr>
          <w:b/>
          <w:bCs/>
          <w:color w:val="000000"/>
        </w:rPr>
      </w:pPr>
    </w:p>
    <w:p w14:paraId="4CCCC06E" w14:textId="77777777" w:rsidR="00C86CDC" w:rsidRDefault="00743427">
      <w:pPr>
        <w:pStyle w:val="NormalnyWeb2"/>
        <w:spacing w:before="0" w:after="0" w:line="276" w:lineRule="auto"/>
        <w:jc w:val="center"/>
      </w:pPr>
      <w:r>
        <w:rPr>
          <w:b/>
          <w:bCs/>
          <w:color w:val="000000"/>
          <w:sz w:val="28"/>
          <w:szCs w:val="28"/>
        </w:rPr>
        <w:t>Informacja dotycząca ochrony danych osobowych (RODO)</w:t>
      </w:r>
    </w:p>
    <w:p w14:paraId="65FF1BA4" w14:textId="77777777" w:rsidR="00C86CDC" w:rsidRDefault="00C86CDC">
      <w:pPr>
        <w:pStyle w:val="NormalnyWeb2"/>
        <w:spacing w:before="0" w:after="0" w:line="276" w:lineRule="auto"/>
        <w:jc w:val="center"/>
        <w:rPr>
          <w:color w:val="000000"/>
          <w:sz w:val="32"/>
          <w:szCs w:val="32"/>
        </w:rPr>
      </w:pPr>
    </w:p>
    <w:p w14:paraId="06D46110" w14:textId="77777777" w:rsidR="00C86CDC" w:rsidRDefault="00743427">
      <w:pPr>
        <w:pStyle w:val="NormalnyWeb"/>
        <w:spacing w:after="0" w:line="276" w:lineRule="auto"/>
        <w:jc w:val="both"/>
      </w:pPr>
      <w:r>
        <w:rPr>
          <w:color w:val="000000"/>
          <w:sz w:val="22"/>
          <w:szCs w:val="22"/>
        </w:rPr>
        <w:t>Dotyczy postępowania o udzielenie zamówienia publicznego nr 6/2021</w:t>
      </w:r>
    </w:p>
    <w:p w14:paraId="1C9C474E" w14:textId="77777777" w:rsidR="00C86CDC" w:rsidRDefault="00C86CDC">
      <w:pPr>
        <w:pStyle w:val="NormalnyWeb2"/>
        <w:spacing w:before="0" w:after="0" w:line="276" w:lineRule="auto"/>
        <w:jc w:val="both"/>
        <w:rPr>
          <w:color w:val="000000"/>
        </w:rPr>
      </w:pPr>
    </w:p>
    <w:p w14:paraId="3268406C" w14:textId="77777777" w:rsidR="00C86CDC" w:rsidRDefault="00743427">
      <w:pPr>
        <w:pStyle w:val="NormalnyWeb2"/>
        <w:spacing w:before="0" w:after="0" w:line="276" w:lineRule="auto"/>
        <w:ind w:firstLine="567"/>
        <w:jc w:val="both"/>
      </w:pPr>
      <w:r>
        <w:rPr>
          <w:color w:val="000000"/>
        </w:rPr>
        <w:t xml:space="preserve">W nawiązaniu do prowadzonego postępowania oraz w związku z obowiązującymi przepisami </w:t>
      </w:r>
      <w:r>
        <w:rPr>
          <w:color w:val="000000"/>
        </w:rPr>
        <w:t>dotyczącymi danych osobowych (RODO) informuję, co następuje:</w:t>
      </w:r>
    </w:p>
    <w:p w14:paraId="647C34D7" w14:textId="77777777" w:rsidR="00C86CDC" w:rsidRDefault="00C86CDC">
      <w:pPr>
        <w:pStyle w:val="NormalnyWeb2"/>
        <w:spacing w:before="0" w:after="0" w:line="276" w:lineRule="auto"/>
        <w:ind w:firstLine="567"/>
        <w:jc w:val="both"/>
        <w:rPr>
          <w:color w:val="000000"/>
        </w:rPr>
      </w:pPr>
    </w:p>
    <w:p w14:paraId="0C04127F" w14:textId="77777777" w:rsidR="00C86CDC" w:rsidRDefault="00743427">
      <w:pPr>
        <w:pStyle w:val="Standard"/>
        <w:suppressAutoHyphens w:val="0"/>
        <w:spacing w:after="0"/>
        <w:ind w:firstLine="567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Zgodnie z art. 13 ust. 1 i ust. 2 rozporządzenia Parlamentu Europejskiego i Rady (UE) 2016/679 z dnia 27 kwietnia 2016r. w sprawie ochrony osób fizycznych w związku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z przetwarzaniem danych osobo</w:t>
      </w:r>
      <w:r>
        <w:rPr>
          <w:rFonts w:ascii="Times New Roman" w:hAnsi="Times New Roman" w:cs="Times New Roman"/>
          <w:color w:val="000000"/>
          <w:sz w:val="24"/>
          <w:szCs w:val="24"/>
        </w:rPr>
        <w:t>wych i w sprawie swobodnego przepływu takich danych oraz uchylenia dyrektywy 95/46/WE (ogólne rozporządzenie o ochronie danych) (Dz. Urz. UE L 119 z 04.05.2016, str. 1), dalej „RODO”, informuję, że:</w:t>
      </w:r>
    </w:p>
    <w:p w14:paraId="13464551" w14:textId="77777777" w:rsidR="00C86CDC" w:rsidRDefault="00743427">
      <w:pPr>
        <w:pStyle w:val="Standard"/>
        <w:numPr>
          <w:ilvl w:val="0"/>
          <w:numId w:val="6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Administratorem Pani/Pana danych osobowych jest: </w:t>
      </w:r>
      <w:r>
        <w:rPr>
          <w:rFonts w:ascii="Times New Roman" w:hAnsi="Times New Roman" w:cs="Times New Roman"/>
          <w:color w:val="202124"/>
        </w:rPr>
        <w:t>Przedsię</w:t>
      </w:r>
      <w:r>
        <w:rPr>
          <w:rFonts w:ascii="Times New Roman" w:hAnsi="Times New Roman" w:cs="Times New Roman"/>
          <w:color w:val="202124"/>
        </w:rPr>
        <w:t>biorstwo Wodociągów i Kanalizacji Spółka z o.o</w:t>
      </w:r>
      <w:r>
        <w:rPr>
          <w:rFonts w:ascii="Times New Roman" w:hAnsi="Times New Roman" w:cs="Times New Roman"/>
          <w:color w:val="202124"/>
          <w:sz w:val="36"/>
          <w:szCs w:val="36"/>
        </w:rPr>
        <w:t>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A3237"/>
          <w:sz w:val="21"/>
          <w:szCs w:val="21"/>
        </w:rPr>
        <w:t>82-120 Krynica Morska ul. Przyjaźni 1</w:t>
      </w:r>
    </w:p>
    <w:p w14:paraId="09DDEA3A" w14:textId="77777777" w:rsidR="00C86CDC" w:rsidRDefault="00743427">
      <w:pPr>
        <w:pStyle w:val="Standard"/>
        <w:numPr>
          <w:ilvl w:val="0"/>
          <w:numId w:val="7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Administrator wyznaczył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Inspektora Ochrony Danych</w:t>
      </w:r>
      <w:r>
        <w:rPr>
          <w:rFonts w:ascii="Times New Roman" w:hAnsi="Times New Roman" w:cs="Times New Roman"/>
          <w:color w:val="000000"/>
          <w:sz w:val="24"/>
          <w:szCs w:val="24"/>
        </w:rPr>
        <w:t>, z którym może się Pani/Pan skontaktować w sprawach związanych z ochroną danych osobowych w następujący sposób:</w:t>
      </w:r>
    </w:p>
    <w:p w14:paraId="216F7695" w14:textId="77777777" w:rsidR="00C86CDC" w:rsidRDefault="00743427">
      <w:pPr>
        <w:pStyle w:val="Standard"/>
        <w:suppressAutoHyphens w:val="0"/>
        <w:spacing w:after="0"/>
        <w:ind w:left="720"/>
      </w:pPr>
      <w:r>
        <w:rPr>
          <w:rFonts w:ascii="Times New Roman" w:hAnsi="Times New Roman" w:cs="Times New Roman"/>
          <w:color w:val="000000"/>
          <w:sz w:val="24"/>
          <w:szCs w:val="24"/>
        </w:rPr>
        <w:t>- pod ad</w:t>
      </w:r>
      <w:r>
        <w:rPr>
          <w:rFonts w:ascii="Times New Roman" w:hAnsi="Times New Roman" w:cs="Times New Roman"/>
          <w:color w:val="000000"/>
          <w:sz w:val="24"/>
          <w:szCs w:val="24"/>
        </w:rPr>
        <w:t>resem poczty elektronicznej: inspektor@cbi24.pl</w:t>
      </w:r>
    </w:p>
    <w:p w14:paraId="4C24FEDB" w14:textId="77777777" w:rsidR="00C86CDC" w:rsidRDefault="00743427">
      <w:pPr>
        <w:pStyle w:val="Standard"/>
        <w:suppressAutoHyphens w:val="0"/>
        <w:spacing w:after="0"/>
        <w:ind w:left="720"/>
      </w:pPr>
      <w:r>
        <w:rPr>
          <w:rFonts w:ascii="Times New Roman" w:hAnsi="Times New Roman" w:cs="Times New Roman"/>
          <w:color w:val="000000"/>
          <w:sz w:val="24"/>
          <w:szCs w:val="24"/>
        </w:rPr>
        <w:t>- pisemnie na adres siedziby Administratora.</w:t>
      </w:r>
    </w:p>
    <w:p w14:paraId="4251F166" w14:textId="77777777" w:rsidR="00C86CDC" w:rsidRDefault="00743427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Pani/Pana dane osobowe będą przetwarzane na podstawie art. 6 ust. 1 lit. b, lit. c i lit. f RODO w celu związanym z postępowaniem o udzielenie zamówienia publiczne</w:t>
      </w:r>
      <w:r>
        <w:rPr>
          <w:rFonts w:ascii="Times New Roman" w:hAnsi="Times New Roman" w:cs="Times New Roman"/>
          <w:color w:val="000000"/>
          <w:sz w:val="24"/>
          <w:szCs w:val="24"/>
        </w:rPr>
        <w:t>go: nr 1/2021</w:t>
      </w:r>
    </w:p>
    <w:p w14:paraId="5CA6A7BA" w14:textId="77777777" w:rsidR="00C86CDC" w:rsidRDefault="00743427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Pani/Pana dane osobowe będą przechowywane przez okres, który wyznaczony zostanie przede wszystkim na podstawie rozporządzenia Prezesa Rady Ministrów w sprawie instrukcji kancelaryjnej, jednolitych rzeczowych wykazów akt oraz </w:t>
      </w:r>
      <w:r>
        <w:rPr>
          <w:rFonts w:ascii="Times New Roman" w:hAnsi="Times New Roman" w:cs="Times New Roman"/>
          <w:color w:val="000000"/>
          <w:sz w:val="24"/>
          <w:szCs w:val="24"/>
        </w:rPr>
        <w:t>instrukcji w sprawie działania archiwów zakładowych, chyba że przepisy szczególne stanowią inaczej.</w:t>
      </w:r>
    </w:p>
    <w:p w14:paraId="007D63F7" w14:textId="77777777" w:rsidR="00C86CDC" w:rsidRDefault="00743427">
      <w:pPr>
        <w:pStyle w:val="Standard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 odniesieniu do Pani/Pana danych osobowych decyzje nie będą podejmowane w sposób zautomatyzowany, stosownie do art. 22 RODO.</w:t>
      </w:r>
    </w:p>
    <w:p w14:paraId="6570A297" w14:textId="77777777" w:rsidR="00C86CDC" w:rsidRDefault="00C86CDC">
      <w:pPr>
        <w:pStyle w:val="Standard"/>
        <w:suppressAutoHyphens w:val="0"/>
        <w:spacing w:after="0"/>
        <w:ind w:left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1A6CF9" w14:textId="77777777" w:rsidR="00C86CDC" w:rsidRDefault="00743427">
      <w:pPr>
        <w:pStyle w:val="Standard"/>
        <w:numPr>
          <w:ilvl w:val="0"/>
          <w:numId w:val="1"/>
        </w:numPr>
        <w:suppressAutoHyphens w:val="0"/>
        <w:spacing w:after="0"/>
      </w:pPr>
      <w:r>
        <w:rPr>
          <w:rFonts w:ascii="Times New Roman" w:hAnsi="Times New Roman" w:cs="Times New Roman"/>
          <w:color w:val="000000"/>
          <w:sz w:val="24"/>
          <w:szCs w:val="24"/>
        </w:rPr>
        <w:t>Posiada Pani/Pan:</w:t>
      </w:r>
    </w:p>
    <w:p w14:paraId="69D363E5" w14:textId="77777777" w:rsidR="00C86CDC" w:rsidRDefault="00743427">
      <w:pPr>
        <w:pStyle w:val="Standard"/>
        <w:numPr>
          <w:ilvl w:val="0"/>
          <w:numId w:val="8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</w:t>
      </w:r>
      <w:r>
        <w:rPr>
          <w:rFonts w:ascii="Times New Roman" w:hAnsi="Times New Roman" w:cs="Times New Roman"/>
          <w:color w:val="000000"/>
          <w:sz w:val="24"/>
          <w:szCs w:val="24"/>
        </w:rPr>
        <w:t>e art. 15 RODO prawo dostępu do danych osobowych Pani/Pana dotyczących,</w:t>
      </w:r>
    </w:p>
    <w:p w14:paraId="6DAC476B" w14:textId="77777777" w:rsidR="00C86CDC" w:rsidRDefault="00743427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16 RODO prawo do sprostowania Pani/Pana danych osobowych,</w:t>
      </w:r>
    </w:p>
    <w:p w14:paraId="053CBE0C" w14:textId="77777777" w:rsidR="00C86CDC" w:rsidRDefault="00743427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na podstawie art. 18 RODO prawo żądania od administratora ograniczenia przetwarzania danych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osobowych z zastrzeżeniem przypadków, o których mowa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>w art. 18 ust. 2 RODO,</w:t>
      </w:r>
    </w:p>
    <w:p w14:paraId="065394AD" w14:textId="77777777" w:rsidR="00C86CDC" w:rsidRDefault="00743427">
      <w:pPr>
        <w:pStyle w:val="Standard"/>
        <w:numPr>
          <w:ilvl w:val="0"/>
          <w:numId w:val="2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>prawo do wniesienia skargi do Prezesa Urzędu Ochrony Danych Osobowych, gdy uzna Pani/Pan, że przetwarzanie danych osobowych Pani/Pana dotyczących narusza przepisy RODO.</w:t>
      </w:r>
    </w:p>
    <w:p w14:paraId="4F7B5ACF" w14:textId="77777777" w:rsidR="00C86CDC" w:rsidRDefault="00743427">
      <w:pPr>
        <w:pStyle w:val="Akapitzlist"/>
        <w:numPr>
          <w:ilvl w:val="0"/>
          <w:numId w:val="1"/>
        </w:numPr>
        <w:suppressAutoHyphens w:val="0"/>
        <w:spacing w:after="0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Nie przysł</w:t>
      </w:r>
      <w:r>
        <w:rPr>
          <w:rFonts w:ascii="Times New Roman" w:hAnsi="Times New Roman" w:cs="Times New Roman"/>
          <w:color w:val="000000"/>
          <w:sz w:val="24"/>
          <w:szCs w:val="24"/>
        </w:rPr>
        <w:t>uguje Pani/Panu:</w:t>
      </w:r>
    </w:p>
    <w:p w14:paraId="4A578640" w14:textId="77777777" w:rsidR="00C86CDC" w:rsidRDefault="00743427">
      <w:pPr>
        <w:pStyle w:val="Standard"/>
        <w:numPr>
          <w:ilvl w:val="0"/>
          <w:numId w:val="9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w związku z art. 17 ust. 3 lit. b, lit. d lub lit. e RODO prawo do usunięcia danych osobowych,</w:t>
      </w:r>
    </w:p>
    <w:p w14:paraId="1AC610EE" w14:textId="77777777" w:rsidR="00C86CDC" w:rsidRDefault="00743427">
      <w:pPr>
        <w:pStyle w:val="Standard"/>
        <w:numPr>
          <w:ilvl w:val="0"/>
          <w:numId w:val="3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prawo do przenoszenia danych osobowych, o którym mowa w art. 20 RODO;</w:t>
      </w:r>
    </w:p>
    <w:p w14:paraId="3B843F78" w14:textId="77777777" w:rsidR="00C86CDC" w:rsidRDefault="00743427">
      <w:pPr>
        <w:pStyle w:val="Standard"/>
        <w:numPr>
          <w:ilvl w:val="0"/>
          <w:numId w:val="3"/>
        </w:numPr>
        <w:tabs>
          <w:tab w:val="left" w:pos="1986"/>
        </w:tabs>
        <w:suppressAutoHyphens w:val="0"/>
        <w:spacing w:after="0"/>
        <w:ind w:left="993" w:hanging="284"/>
        <w:jc w:val="both"/>
      </w:pPr>
      <w:r>
        <w:rPr>
          <w:rFonts w:ascii="Times New Roman" w:hAnsi="Times New Roman" w:cs="Times New Roman"/>
          <w:color w:val="000000"/>
          <w:sz w:val="24"/>
          <w:szCs w:val="24"/>
        </w:rPr>
        <w:t>na podstawie art. 21 RODO prawo sprzeciwu, wobec przetwarzania danych osob</w:t>
      </w:r>
      <w:r>
        <w:rPr>
          <w:rFonts w:ascii="Times New Roman" w:hAnsi="Times New Roman" w:cs="Times New Roman"/>
          <w:color w:val="000000"/>
          <w:sz w:val="24"/>
          <w:szCs w:val="24"/>
        </w:rPr>
        <w:t>owych, gdyż podstawą prawną przetwarzania Pani/Pana danych osobowych jest art. 6 ust. 1 lit. b i lit. c RODO.</w:t>
      </w:r>
    </w:p>
    <w:p w14:paraId="5B83C399" w14:textId="77777777" w:rsidR="00C86CDC" w:rsidRDefault="00C86CDC">
      <w:pPr>
        <w:pStyle w:val="Standard"/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68F398B9" w14:textId="77777777" w:rsidR="00C86CDC" w:rsidRDefault="00C86CDC">
      <w:pPr>
        <w:pStyle w:val="Standard"/>
        <w:suppressAutoHyphens w:val="0"/>
        <w:spacing w:after="0"/>
        <w:ind w:left="284" w:hanging="284"/>
        <w:rPr>
          <w:rFonts w:ascii="Times New Roman" w:hAnsi="Times New Roman" w:cs="Times New Roman"/>
          <w:color w:val="000000"/>
          <w:sz w:val="24"/>
          <w:szCs w:val="24"/>
        </w:rPr>
      </w:pPr>
    </w:p>
    <w:p w14:paraId="6436F0BC" w14:textId="77777777" w:rsidR="00C86CDC" w:rsidRDefault="00C86CDC">
      <w:pPr>
        <w:pStyle w:val="Standard"/>
        <w:suppressAutoHyphens w:val="0"/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</w:p>
    <w:p w14:paraId="2ABE3BFB" w14:textId="77777777" w:rsidR="00C86CDC" w:rsidRDefault="00C86CDC">
      <w:pPr>
        <w:pStyle w:val="Standard"/>
        <w:suppressAutoHyphens w:val="0"/>
        <w:spacing w:after="0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</w:p>
    <w:p w14:paraId="5F0FE44C" w14:textId="77777777" w:rsidR="00C86CDC" w:rsidRDefault="00C86CDC">
      <w:pPr>
        <w:pStyle w:val="NormalnyWeb2"/>
        <w:spacing w:before="0" w:after="0" w:line="276" w:lineRule="auto"/>
        <w:jc w:val="both"/>
      </w:pPr>
    </w:p>
    <w:p w14:paraId="7FB628D3" w14:textId="77777777" w:rsidR="00C86CDC" w:rsidRDefault="00C86CDC">
      <w:pPr>
        <w:pStyle w:val="NormalnyWeb2"/>
        <w:spacing w:before="0" w:after="0" w:line="276" w:lineRule="auto"/>
        <w:jc w:val="both"/>
      </w:pPr>
    </w:p>
    <w:p w14:paraId="0A49121A" w14:textId="77777777" w:rsidR="00C86CDC" w:rsidRDefault="00C86CDC">
      <w:pPr>
        <w:pStyle w:val="Standard"/>
        <w:spacing w:after="0"/>
      </w:pPr>
    </w:p>
    <w:sectPr w:rsidR="00C86CDC">
      <w:headerReference w:type="default" r:id="rId7"/>
      <w:footerReference w:type="default" r:id="rId8"/>
      <w:pgSz w:w="11906" w:h="16838"/>
      <w:pgMar w:top="1417" w:right="1417" w:bottom="1416" w:left="1417" w:header="708" w:footer="29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130B67" w14:textId="77777777" w:rsidR="00000000" w:rsidRDefault="00743427">
      <w:pPr>
        <w:spacing w:after="0" w:line="240" w:lineRule="auto"/>
      </w:pPr>
      <w:r>
        <w:separator/>
      </w:r>
    </w:p>
  </w:endnote>
  <w:endnote w:type="continuationSeparator" w:id="0">
    <w:p w14:paraId="03A156FC" w14:textId="77777777" w:rsidR="00000000" w:rsidRDefault="00743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07721" w14:textId="77777777" w:rsidR="00EF6478" w:rsidRDefault="00743427">
    <w:pPr>
      <w:pStyle w:val="Stopka"/>
      <w:pBdr>
        <w:top w:val="double" w:sz="12" w:space="1" w:color="622423"/>
      </w:pBdr>
    </w:pPr>
    <w:r>
      <w:rPr>
        <w:rFonts w:ascii="Cambria" w:hAnsi="Cambria"/>
        <w:sz w:val="20"/>
        <w:szCs w:val="20"/>
      </w:rPr>
      <w:tab/>
      <w:t xml:space="preserve">Strona 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  <w:p w14:paraId="259724E0" w14:textId="77777777" w:rsidR="00EF6478" w:rsidRDefault="007434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483534" w14:textId="77777777" w:rsidR="00000000" w:rsidRDefault="0074342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4571217E" w14:textId="77777777" w:rsidR="00000000" w:rsidRDefault="00743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6E185" w14:textId="77777777" w:rsidR="00EF6478" w:rsidRDefault="0074342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37625"/>
    <w:multiLevelType w:val="multilevel"/>
    <w:tmpl w:val="775A5D7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3D022D3B"/>
    <w:multiLevelType w:val="multilevel"/>
    <w:tmpl w:val="DE9CC134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" w15:restartNumberingAfterBreak="0">
    <w:nsid w:val="3F333E50"/>
    <w:multiLevelType w:val="multilevel"/>
    <w:tmpl w:val="8F4AA3E8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 w:cs="Wingdings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 w:cs="Wingdings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5B6D209C"/>
    <w:multiLevelType w:val="multilevel"/>
    <w:tmpl w:val="82C2C368"/>
    <w:styleLink w:val="WWNum5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4" w15:restartNumberingAfterBreak="0">
    <w:nsid w:val="7F5A6706"/>
    <w:multiLevelType w:val="multilevel"/>
    <w:tmpl w:val="49967B82"/>
    <w:styleLink w:val="WWNum4"/>
    <w:lvl w:ilvl="0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/>
        <w:bCs/>
        <w:color w:val="000000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  <w:num w:numId="6">
    <w:abstractNumId w:val="4"/>
    <w:lvlOverride w:ilvl="0">
      <w:startOverride w:val="1"/>
    </w:lvlOverride>
  </w:num>
  <w:num w:numId="7">
    <w:abstractNumId w:val="1"/>
    <w:lvlOverride w:ilvl="0">
      <w:startOverride w:val="1"/>
    </w:lvlOverride>
  </w:num>
  <w:num w:numId="8">
    <w:abstractNumId w:val="2"/>
    <w:lvlOverride w:ilvl="0"/>
  </w:num>
  <w:num w:numId="9">
    <w:abstractNumId w:val="0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C86CDC"/>
    <w:rsid w:val="00743427"/>
    <w:rsid w:val="00C8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9C7F9"/>
  <w15:docId w15:val="{BD86826F-BB50-499E-98B2-44A162352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F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Standar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NormalnyWeb">
    <w:name w:val="Normal (Web)"/>
    <w:basedOn w:val="Standard"/>
    <w:pPr>
      <w:spacing w:before="28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nyWeb2">
    <w:name w:val="Normalny (Web)2"/>
    <w:basedOn w:val="Standard"/>
    <w:pPr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Normalny1">
    <w:name w:val="Normalny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Standard"/>
    <w:pPr>
      <w:ind w:left="720"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Tahoma" w:hAnsi="Tahoma" w:cs="Tahoma"/>
      <w:sz w:val="16"/>
      <w:szCs w:val="16"/>
    </w:rPr>
  </w:style>
  <w:style w:type="character" w:customStyle="1" w:styleId="ListLabel1">
    <w:name w:val="ListLabel 1"/>
    <w:rPr>
      <w:rFonts w:eastAsia="Times New Roman" w:cs="Times New Roman"/>
      <w:bCs/>
      <w:color w:val="000000"/>
      <w:sz w:val="24"/>
      <w:szCs w:val="24"/>
    </w:rPr>
  </w:style>
  <w:style w:type="character" w:customStyle="1" w:styleId="ListLabel2">
    <w:name w:val="ListLabel 2"/>
    <w:rPr>
      <w:rFonts w:cs="Symbol"/>
    </w:rPr>
  </w:style>
  <w:style w:type="character" w:customStyle="1" w:styleId="ListLabel3">
    <w:name w:val="ListLabel 3"/>
    <w:rPr>
      <w:rFonts w:cs="Courier New"/>
    </w:rPr>
  </w:style>
  <w:style w:type="character" w:customStyle="1" w:styleId="ListLabel4">
    <w:name w:val="ListLabel 4"/>
    <w:rPr>
      <w:rFonts w:cs="Wingdings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373</Words>
  <Characters>2241</Characters>
  <Application>Microsoft Office Word</Application>
  <DocSecurity>0</DocSecurity>
  <Lines>18</Lines>
  <Paragraphs>5</Paragraphs>
  <ScaleCrop>false</ScaleCrop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kwesolowska</dc:creator>
  <cp:lastModifiedBy>ANDRE</cp:lastModifiedBy>
  <cp:revision>2</cp:revision>
  <dcterms:created xsi:type="dcterms:W3CDTF">2021-12-29T12:58:00Z</dcterms:created>
  <dcterms:modified xsi:type="dcterms:W3CDTF">2021-12-29T12:58:00Z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